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00596" w14:textId="3B4D1EB6" w:rsidR="00BB085A" w:rsidRDefault="00DB7F4C">
      <w:pPr>
        <w:rPr>
          <w:rFonts w:ascii="Sylfaen" w:hAnsi="Sylfaen"/>
          <w:b/>
          <w:bCs/>
          <w:sz w:val="28"/>
          <w:szCs w:val="28"/>
        </w:rPr>
      </w:pPr>
      <w:r>
        <w:t xml:space="preserve">                                                        </w:t>
      </w:r>
      <w:proofErr w:type="spellStart"/>
      <w:r w:rsidRPr="00DB7F4C">
        <w:rPr>
          <w:rFonts w:ascii="Sylfaen" w:hAnsi="Sylfaen"/>
          <w:b/>
          <w:bCs/>
          <w:sz w:val="28"/>
          <w:szCs w:val="28"/>
        </w:rPr>
        <w:t>Zoma</w:t>
      </w:r>
      <w:proofErr w:type="spellEnd"/>
      <w:r w:rsidRPr="00DB7F4C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Pr="00DB7F4C">
        <w:rPr>
          <w:rFonts w:ascii="Sylfaen" w:hAnsi="Sylfaen"/>
          <w:b/>
          <w:bCs/>
          <w:sz w:val="28"/>
          <w:szCs w:val="28"/>
        </w:rPr>
        <w:t>Elvadic</w:t>
      </w:r>
      <w:proofErr w:type="spellEnd"/>
      <w:r w:rsidRPr="00DB7F4C">
        <w:rPr>
          <w:rFonts w:ascii="Sylfaen" w:hAnsi="Sylfaen"/>
          <w:b/>
          <w:bCs/>
          <w:sz w:val="28"/>
          <w:szCs w:val="28"/>
        </w:rPr>
        <w:t xml:space="preserve"> Alco                             </w:t>
      </w:r>
      <w:r>
        <w:rPr>
          <w:noProof/>
        </w:rPr>
        <w:drawing>
          <wp:inline distT="0" distB="0" distL="0" distR="0" wp14:anchorId="44BF3076" wp14:editId="0AD03D07">
            <wp:extent cx="1433266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42" cy="56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FF852" w14:textId="4C063136" w:rsidR="00A926FF" w:rsidRDefault="00A926FF">
      <w:pPr>
        <w:rPr>
          <w:rFonts w:ascii="Sylfaen" w:hAnsi="Sylfaen"/>
          <w:b/>
          <w:bCs/>
          <w:sz w:val="28"/>
          <w:szCs w:val="28"/>
        </w:rPr>
      </w:pPr>
    </w:p>
    <w:p w14:paraId="6D780CDD" w14:textId="77777777" w:rsidR="00A926FF" w:rsidRPr="00D15DBA" w:rsidRDefault="00A926FF" w:rsidP="00A926F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bCs/>
          <w:sz w:val="28"/>
          <w:szCs w:val="28"/>
        </w:rPr>
        <w:t xml:space="preserve"> </w:t>
      </w:r>
      <w:r w:rsidRPr="00D15DBA">
        <w:rPr>
          <w:rFonts w:ascii="Sylfaen" w:hAnsi="Sylfaen" w:cs="Segoe UI"/>
          <w:b/>
          <w:bCs/>
          <w:color w:val="172B4D"/>
          <w:spacing w:val="-1"/>
          <w:sz w:val="20"/>
          <w:szCs w:val="20"/>
          <w:lang w:val="ka-GE"/>
        </w:rPr>
        <w:t>Elvacid Alco</w:t>
      </w:r>
      <w:r w:rsidRPr="00D15DBA">
        <w:rPr>
          <w:rFonts w:ascii="Sylfaen" w:hAnsi="Sylfaen" w:cs="Segoe UI"/>
          <w:color w:val="172B4D"/>
          <w:spacing w:val="-1"/>
          <w:sz w:val="20"/>
          <w:szCs w:val="20"/>
          <w:lang w:val="ka-GE"/>
        </w:rPr>
        <w:t xml:space="preserve">  </w:t>
      </w:r>
      <w:r w:rsidRPr="00D15DBA">
        <w:rPr>
          <w:rFonts w:ascii="Sylfaen" w:hAnsi="Sylfaen"/>
          <w:sz w:val="20"/>
          <w:szCs w:val="20"/>
          <w:lang w:val="ka-GE"/>
        </w:rPr>
        <w:t>სწრაფი დეზინფექციის საშუალება არაინვაზიური მოწყობილობებისა და ზედაპირებისთვის.</w:t>
      </w:r>
    </w:p>
    <w:p w14:paraId="31926D4D" w14:textId="77777777" w:rsidR="00A926FF" w:rsidRPr="00D15DBA" w:rsidRDefault="00A926FF" w:rsidP="00A926F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ზოგადი დახასიათებ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ა</w:t>
      </w:r>
    </w:p>
    <w:p w14:paraId="5977F5EB" w14:textId="77777777" w:rsidR="00A926FF" w:rsidRPr="00D15DBA" w:rsidRDefault="00A926FF" w:rsidP="00A926FF">
      <w:pPr>
        <w:pStyle w:val="whitespace-pre-wrap"/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ალკოჰოლური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ფუძის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მქონე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მზა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საშუალება</w:t>
      </w:r>
      <w:r w:rsidRPr="00D15DBA">
        <w:rPr>
          <w:rFonts w:ascii="Sylfaen" w:hAnsi="Sylfaen"/>
          <w:sz w:val="20"/>
          <w:szCs w:val="20"/>
          <w:lang w:val="ka-GE"/>
        </w:rPr>
        <w:t xml:space="preserve">  </w:t>
      </w:r>
      <w:r w:rsidRPr="00D15DBA">
        <w:rPr>
          <w:rFonts w:ascii="Sylfaen" w:hAnsi="Sylfaen" w:cs="Sylfaen"/>
          <w:sz w:val="20"/>
          <w:szCs w:val="20"/>
          <w:lang w:val="ka-GE"/>
        </w:rPr>
        <w:t>არაკრიტიკული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მოწყობილობებისა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და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მცირე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ზედაპირების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სწრაფი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დეზინფექციისთვის</w:t>
      </w:r>
      <w:r w:rsidRPr="00D15DBA">
        <w:rPr>
          <w:rFonts w:ascii="Sylfaen" w:hAnsi="Sylfaen"/>
          <w:sz w:val="20"/>
          <w:szCs w:val="20"/>
          <w:lang w:val="ka-GE"/>
        </w:rPr>
        <w:t>.</w:t>
      </w:r>
    </w:p>
    <w:p w14:paraId="6A221521" w14:textId="77777777" w:rsidR="00A926FF" w:rsidRPr="00D15DBA" w:rsidRDefault="00A926FF" w:rsidP="00A926FF">
      <w:pPr>
        <w:pStyle w:val="Heading2"/>
        <w:rPr>
          <w:rFonts w:ascii="Sylfaen" w:hAnsi="Sylfaen" w:cs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ფიზიკურ-ქიმიური მახასიათებლებ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38918E3F" w14:textId="77777777" w:rsidR="00A926FF" w:rsidRPr="00D15DBA" w:rsidRDefault="00A926FF" w:rsidP="00A926FF">
      <w:pPr>
        <w:rPr>
          <w:rFonts w:ascii="Sylfaen" w:hAnsi="Sylfaen"/>
          <w:sz w:val="20"/>
          <w:szCs w:val="20"/>
          <w:lang w:val="ka-GE"/>
        </w:rPr>
      </w:pPr>
    </w:p>
    <w:tbl>
      <w:tblPr>
        <w:tblW w:w="76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4217"/>
      </w:tblGrid>
      <w:tr w:rsidR="00A926FF" w:rsidRPr="00D15DBA" w14:paraId="6FB9B62C" w14:textId="77777777" w:rsidTr="00E94ABD">
        <w:trPr>
          <w:trHeight w:val="51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0AD902" w14:textId="77777777" w:rsidR="00A926FF" w:rsidRPr="00D15DBA" w:rsidRDefault="00A926FF" w:rsidP="00E94ABD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პარამეტრი</w:t>
            </w:r>
          </w:p>
        </w:tc>
        <w:tc>
          <w:tcPr>
            <w:tcW w:w="4172" w:type="dxa"/>
            <w:vAlign w:val="center"/>
            <w:hideMark/>
          </w:tcPr>
          <w:p w14:paraId="1233FE91" w14:textId="77777777" w:rsidR="00A926FF" w:rsidRPr="00D15DBA" w:rsidRDefault="00A926FF" w:rsidP="00E94ABD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მაჩვენებელი</w:t>
            </w:r>
          </w:p>
        </w:tc>
      </w:tr>
      <w:tr w:rsidR="00A926FF" w:rsidRPr="00D15DBA" w14:paraId="42C08DB5" w14:textId="77777777" w:rsidTr="00E94ABD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428EAA59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აგრეგატული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მდგომარეობა</w:t>
            </w:r>
          </w:p>
        </w:tc>
        <w:tc>
          <w:tcPr>
            <w:tcW w:w="4172" w:type="dxa"/>
            <w:vAlign w:val="center"/>
            <w:hideMark/>
          </w:tcPr>
          <w:p w14:paraId="7629F59D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გამჭვირვალე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სითხე</w:t>
            </w:r>
          </w:p>
        </w:tc>
      </w:tr>
      <w:tr w:rsidR="00A926FF" w:rsidRPr="00D15DBA" w14:paraId="25696BBF" w14:textId="77777777" w:rsidTr="00E94ABD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0093463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ფერი</w:t>
            </w:r>
          </w:p>
        </w:tc>
        <w:tc>
          <w:tcPr>
            <w:tcW w:w="4172" w:type="dxa"/>
            <w:vAlign w:val="center"/>
            <w:hideMark/>
          </w:tcPr>
          <w:p w14:paraId="2C2BBFCA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უფერო</w:t>
            </w:r>
          </w:p>
        </w:tc>
      </w:tr>
      <w:tr w:rsidR="00A926FF" w:rsidRPr="00D15DBA" w14:paraId="228651E3" w14:textId="77777777" w:rsidTr="00E94ABD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58573D2D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სუნი</w:t>
            </w:r>
          </w:p>
        </w:tc>
        <w:tc>
          <w:tcPr>
            <w:tcW w:w="4172" w:type="dxa"/>
            <w:vAlign w:val="center"/>
            <w:hideMark/>
          </w:tcPr>
          <w:p w14:paraId="25D2C96E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ალკოჰოლის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დამახასიათებელი</w:t>
            </w:r>
          </w:p>
        </w:tc>
      </w:tr>
      <w:tr w:rsidR="00A926FF" w:rsidRPr="00D15DBA" w14:paraId="643AE179" w14:textId="77777777" w:rsidTr="00E94ABD">
        <w:trPr>
          <w:trHeight w:val="452"/>
          <w:tblCellSpacing w:w="15" w:type="dxa"/>
        </w:trPr>
        <w:tc>
          <w:tcPr>
            <w:tcW w:w="0" w:type="auto"/>
            <w:vAlign w:val="center"/>
            <w:hideMark/>
          </w:tcPr>
          <w:p w14:paraId="16002B8A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>pH (20°C)</w:t>
            </w:r>
          </w:p>
        </w:tc>
        <w:tc>
          <w:tcPr>
            <w:tcW w:w="4172" w:type="dxa"/>
            <w:vAlign w:val="center"/>
            <w:hideMark/>
          </w:tcPr>
          <w:p w14:paraId="1F92F7D8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>7.0 ± 0.5</w:t>
            </w:r>
          </w:p>
        </w:tc>
      </w:tr>
      <w:tr w:rsidR="00A926FF" w:rsidRPr="00D15DBA" w14:paraId="069423E3" w14:textId="77777777" w:rsidTr="00E94ABD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41E8CE27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სიმკვრივე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(20</w:t>
            </w:r>
            <w:r w:rsidRPr="00D15DBA">
              <w:rPr>
                <w:rFonts w:ascii="Sylfaen" w:hAnsi="Sylfaen" w:cs="Times New Roman"/>
                <w:sz w:val="20"/>
                <w:szCs w:val="20"/>
                <w:lang w:val="ka-GE"/>
              </w:rPr>
              <w:t>°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>C)</w:t>
            </w:r>
          </w:p>
        </w:tc>
        <w:tc>
          <w:tcPr>
            <w:tcW w:w="4172" w:type="dxa"/>
            <w:vAlign w:val="center"/>
            <w:hideMark/>
          </w:tcPr>
          <w:p w14:paraId="1B3976ED" w14:textId="355D6435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>0.</w:t>
            </w:r>
            <w:r w:rsidR="00BA266D">
              <w:rPr>
                <w:rFonts w:ascii="Sylfaen" w:hAnsi="Sylfaen"/>
                <w:sz w:val="20"/>
                <w:szCs w:val="20"/>
              </w:rPr>
              <w:t>89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± 0.0</w:t>
            </w:r>
            <w:r w:rsidR="00BA266D">
              <w:rPr>
                <w:rFonts w:ascii="Sylfaen" w:hAnsi="Sylfaen"/>
                <w:sz w:val="20"/>
                <w:szCs w:val="20"/>
              </w:rPr>
              <w:t>1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გ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სმ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>³</w:t>
            </w:r>
          </w:p>
        </w:tc>
      </w:tr>
      <w:tr w:rsidR="00A926FF" w:rsidRPr="00D15DBA" w14:paraId="4A055633" w14:textId="77777777" w:rsidTr="00E94ABD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C31815F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აალების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წერტილი</w:t>
            </w:r>
          </w:p>
        </w:tc>
        <w:tc>
          <w:tcPr>
            <w:tcW w:w="4172" w:type="dxa"/>
            <w:vAlign w:val="center"/>
            <w:hideMark/>
          </w:tcPr>
          <w:p w14:paraId="123D0569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>27°C</w:t>
            </w:r>
          </w:p>
        </w:tc>
      </w:tr>
      <w:tr w:rsidR="00A926FF" w:rsidRPr="00D15DBA" w14:paraId="4FAAF11A" w14:textId="77777777" w:rsidTr="00E94ABD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49C8C030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ხსნადობა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წყალში</w:t>
            </w:r>
          </w:p>
        </w:tc>
        <w:tc>
          <w:tcPr>
            <w:tcW w:w="4172" w:type="dxa"/>
            <w:vAlign w:val="center"/>
            <w:hideMark/>
          </w:tcPr>
          <w:p w14:paraId="3581CD3A" w14:textId="77777777" w:rsidR="00A926FF" w:rsidRPr="00D15DBA" w:rsidRDefault="00A926FF" w:rsidP="00E94A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D15DB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15DBA">
              <w:rPr>
                <w:rFonts w:ascii="Sylfaen" w:hAnsi="Sylfaen" w:cs="Sylfaen"/>
                <w:sz w:val="20"/>
                <w:szCs w:val="20"/>
                <w:lang w:val="ka-GE"/>
              </w:rPr>
              <w:t>ხსნადი</w:t>
            </w:r>
          </w:p>
        </w:tc>
      </w:tr>
    </w:tbl>
    <w:p w14:paraId="6BF053C6" w14:textId="77777777" w:rsidR="00A926FF" w:rsidRPr="00D15DBA" w:rsidRDefault="00A926FF" w:rsidP="00A926FF">
      <w:pPr>
        <w:rPr>
          <w:rFonts w:ascii="Sylfaen" w:hAnsi="Sylfaen"/>
          <w:sz w:val="20"/>
          <w:szCs w:val="20"/>
          <w:lang w:val="ka-GE"/>
        </w:rPr>
      </w:pPr>
    </w:p>
    <w:p w14:paraId="7DCAD141" w14:textId="77777777" w:rsidR="00A926FF" w:rsidRPr="00D15DBA" w:rsidRDefault="00A926FF" w:rsidP="00A926FF">
      <w:pPr>
        <w:pStyle w:val="Heading2"/>
        <w:rPr>
          <w:rFonts w:ascii="Sylfaen" w:hAnsi="Sylfaen" w:cs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ქიმიური შემადგენლობ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ა</w:t>
      </w:r>
    </w:p>
    <w:p w14:paraId="68CAB467" w14:textId="77777777" w:rsidR="00A926FF" w:rsidRPr="00D15DBA" w:rsidRDefault="00A926FF" w:rsidP="00A926FF">
      <w:pPr>
        <w:pStyle w:val="whitespace-pre-wrap"/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ნივთიერებები</w:t>
      </w:r>
      <w:r w:rsidRPr="00D15DBA">
        <w:rPr>
          <w:rFonts w:ascii="Sylfaen" w:hAnsi="Sylfaen"/>
          <w:sz w:val="20"/>
          <w:szCs w:val="20"/>
          <w:lang w:val="ka-GE"/>
        </w:rPr>
        <w:t>:</w:t>
      </w:r>
    </w:p>
    <w:p w14:paraId="4377D51E" w14:textId="5073D5B6" w:rsidR="00A926FF" w:rsidRPr="00D15DBA" w:rsidRDefault="00A926FF" w:rsidP="00A926FF">
      <w:pPr>
        <w:pStyle w:val="whitespace-normal"/>
        <w:numPr>
          <w:ilvl w:val="0"/>
          <w:numId w:val="8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/>
          <w:sz w:val="20"/>
          <w:szCs w:val="20"/>
          <w:lang w:val="ka-GE"/>
        </w:rPr>
        <w:t>1-</w:t>
      </w:r>
      <w:r w:rsidRPr="00D15DBA">
        <w:rPr>
          <w:rFonts w:ascii="Sylfaen" w:hAnsi="Sylfaen" w:cs="Sylfaen"/>
          <w:sz w:val="20"/>
          <w:szCs w:val="20"/>
          <w:lang w:val="ka-GE"/>
        </w:rPr>
        <w:t>პროპანოლი</w:t>
      </w:r>
      <w:r w:rsidRPr="00D15DBA">
        <w:rPr>
          <w:rFonts w:ascii="Sylfaen" w:hAnsi="Sylfaen"/>
          <w:sz w:val="20"/>
          <w:szCs w:val="20"/>
          <w:lang w:val="ka-GE"/>
        </w:rPr>
        <w:t xml:space="preserve"> (CAS: 71-23-8) - </w:t>
      </w:r>
      <w:r w:rsidR="00BA266D">
        <w:rPr>
          <w:rFonts w:ascii="Sylfaen" w:hAnsi="Sylfaen"/>
          <w:sz w:val="20"/>
          <w:szCs w:val="20"/>
        </w:rPr>
        <w:t>25</w:t>
      </w:r>
      <w:r w:rsidRPr="00D15DBA">
        <w:rPr>
          <w:rFonts w:ascii="Sylfaen" w:hAnsi="Sylfaen"/>
          <w:sz w:val="20"/>
          <w:szCs w:val="20"/>
          <w:lang w:val="ka-GE"/>
        </w:rPr>
        <w:t>% w/w</w:t>
      </w:r>
    </w:p>
    <w:p w14:paraId="6737C9D8" w14:textId="4297C911" w:rsidR="00A926FF" w:rsidRPr="00D15DBA" w:rsidRDefault="00A926FF" w:rsidP="00A926FF">
      <w:pPr>
        <w:pStyle w:val="whitespace-normal"/>
        <w:numPr>
          <w:ilvl w:val="0"/>
          <w:numId w:val="8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ეთანოლი</w:t>
      </w:r>
      <w:r w:rsidRPr="00D15DBA">
        <w:rPr>
          <w:rFonts w:ascii="Sylfaen" w:hAnsi="Sylfaen"/>
          <w:sz w:val="20"/>
          <w:szCs w:val="20"/>
          <w:lang w:val="ka-GE"/>
        </w:rPr>
        <w:t xml:space="preserve"> (CAS: 64-17-5) - </w:t>
      </w:r>
      <w:bookmarkStart w:id="0" w:name="_Hlk187937609"/>
      <w:r w:rsidR="00BA266D">
        <w:rPr>
          <w:rFonts w:ascii="Sylfaen" w:hAnsi="Sylfaen"/>
          <w:sz w:val="20"/>
          <w:szCs w:val="20"/>
        </w:rPr>
        <w:t>35</w:t>
      </w:r>
      <w:r w:rsidRPr="00D15DBA">
        <w:rPr>
          <w:rFonts w:ascii="Sylfaen" w:hAnsi="Sylfaen"/>
          <w:sz w:val="20"/>
          <w:szCs w:val="20"/>
          <w:lang w:val="ka-GE"/>
        </w:rPr>
        <w:t>% w/w</w:t>
      </w:r>
      <w:bookmarkEnd w:id="0"/>
    </w:p>
    <w:p w14:paraId="66DBD9C2" w14:textId="4F7FDB28" w:rsidR="00A926FF" w:rsidRPr="00D15DBA" w:rsidRDefault="00BA266D" w:rsidP="00A926FF">
      <w:pPr>
        <w:pStyle w:val="whitespace-normal"/>
        <w:numPr>
          <w:ilvl w:val="0"/>
          <w:numId w:val="8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დეონიზირებული წყალი</w:t>
      </w:r>
    </w:p>
    <w:p w14:paraId="1B3DDFE4" w14:textId="77777777" w:rsidR="00A926FF" w:rsidRPr="00D15DBA" w:rsidRDefault="00A926FF" w:rsidP="00A926F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</w:p>
    <w:p w14:paraId="2FC2DD55" w14:textId="77777777" w:rsidR="00A926FF" w:rsidRPr="00D15DBA" w:rsidRDefault="00A926FF" w:rsidP="00A926F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მოქმედების სპექტრ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61B1E5DC" w14:textId="77777777" w:rsidR="00A926FF" w:rsidRPr="00D15DBA" w:rsidRDefault="00A926FF" w:rsidP="00A926FF">
      <w:pPr>
        <w:pStyle w:val="whitespace-pre-wrap"/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ნივთიერებების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კომბინაცია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ფართო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ანტიმიკრობულ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მოქმედებას</w:t>
      </w:r>
      <w:r w:rsidRPr="00D15DBA">
        <w:rPr>
          <w:rFonts w:ascii="Sylfaen" w:hAnsi="Sylfaen"/>
          <w:sz w:val="20"/>
          <w:szCs w:val="20"/>
          <w:lang w:val="ka-GE"/>
        </w:rPr>
        <w:t>:</w:t>
      </w:r>
    </w:p>
    <w:p w14:paraId="00CC1CEA" w14:textId="489569EB" w:rsidR="00A926FF" w:rsidRDefault="00A926FF" w:rsidP="00A926FF">
      <w:pPr>
        <w:pStyle w:val="whitespace-normal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ბაქტერიციდული</w:t>
      </w:r>
    </w:p>
    <w:p w14:paraId="270D37B6" w14:textId="561FD0BA" w:rsidR="00A926FF" w:rsidRPr="00D15DBA" w:rsidRDefault="00A926FF" w:rsidP="00A926FF">
      <w:pPr>
        <w:pStyle w:val="whitespace-normal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მიკობაქტერიციდული</w:t>
      </w:r>
    </w:p>
    <w:p w14:paraId="317DF761" w14:textId="77777777" w:rsidR="00A926FF" w:rsidRPr="00D15DBA" w:rsidRDefault="00A926FF" w:rsidP="00A926FF">
      <w:pPr>
        <w:pStyle w:val="whitespace-normal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lastRenderedPageBreak/>
        <w:t>ტუბერკულოციდული</w:t>
      </w:r>
    </w:p>
    <w:p w14:paraId="48880AD2" w14:textId="77777777" w:rsidR="00A926FF" w:rsidRPr="00D15DBA" w:rsidRDefault="00A926FF" w:rsidP="00A926FF">
      <w:pPr>
        <w:pStyle w:val="whitespace-normal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ფუნგიციდული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</w:p>
    <w:p w14:paraId="261403AD" w14:textId="77777777" w:rsidR="00A926FF" w:rsidRPr="00D15DBA" w:rsidRDefault="00A926FF" w:rsidP="00A926FF">
      <w:pPr>
        <w:pStyle w:val="whitespace-normal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ვირუციდული</w:t>
      </w:r>
      <w:r w:rsidRPr="00D15DBA">
        <w:rPr>
          <w:rFonts w:ascii="Sylfaen" w:hAnsi="Sylfaen"/>
          <w:sz w:val="20"/>
          <w:szCs w:val="20"/>
          <w:lang w:val="ka-GE"/>
        </w:rPr>
        <w:t xml:space="preserve"> (</w:t>
      </w:r>
      <w:r w:rsidRPr="00D15DBA">
        <w:rPr>
          <w:rFonts w:ascii="Sylfaen" w:hAnsi="Sylfaen" w:cs="Sylfaen"/>
          <w:sz w:val="20"/>
          <w:szCs w:val="20"/>
          <w:lang w:val="ka-GE"/>
        </w:rPr>
        <w:t>გარსიანი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ვირუსები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მათ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შორის</w:t>
      </w:r>
      <w:r w:rsidRPr="00D15DBA">
        <w:rPr>
          <w:rFonts w:ascii="Sylfaen" w:hAnsi="Sylfaen"/>
          <w:sz w:val="20"/>
          <w:szCs w:val="20"/>
          <w:lang w:val="ka-GE"/>
        </w:rPr>
        <w:t xml:space="preserve"> HBV, HIV, HCV)</w:t>
      </w:r>
    </w:p>
    <w:p w14:paraId="68DDDCDC" w14:textId="77777777" w:rsidR="00A926FF" w:rsidRPr="00D15DBA" w:rsidRDefault="00A926FF" w:rsidP="00A926FF">
      <w:pPr>
        <w:pStyle w:val="Heading2"/>
        <w:rPr>
          <w:rFonts w:ascii="Sylfaen" w:hAnsi="Sylfaen" w:cs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გამოყენების პარამეტრებ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226EDC09" w14:textId="77777777" w:rsidR="00A926FF" w:rsidRPr="00D15DBA" w:rsidRDefault="00A926FF" w:rsidP="00A926FF">
      <w:pPr>
        <w:rPr>
          <w:rFonts w:ascii="Sylfaen" w:hAnsi="Sylfaen"/>
          <w:sz w:val="20"/>
          <w:szCs w:val="20"/>
          <w:lang w:val="ka-GE"/>
        </w:rPr>
      </w:pPr>
    </w:p>
    <w:p w14:paraId="11FBFF44" w14:textId="77777777" w:rsidR="00A926FF" w:rsidRPr="00D15DBA" w:rsidRDefault="00A926FF" w:rsidP="00A926FF">
      <w:pPr>
        <w:rPr>
          <w:rFonts w:ascii="Sylfaen" w:hAnsi="Sylfaen"/>
          <w:b/>
          <w:bCs/>
          <w:sz w:val="20"/>
          <w:szCs w:val="20"/>
          <w:lang w:val="ka-GE"/>
        </w:rPr>
      </w:pP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დოზირება</w:t>
      </w:r>
      <w:r w:rsidRPr="00D15DB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D15DB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ექსპოზიცია</w:t>
      </w:r>
    </w:p>
    <w:p w14:paraId="0B7C9DD0" w14:textId="77777777" w:rsidR="00A926FF" w:rsidRPr="00D15DBA" w:rsidRDefault="00A926FF" w:rsidP="00A926FF">
      <w:pPr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დოზირება</w:t>
      </w:r>
      <w:r w:rsidRPr="00D15DBA">
        <w:rPr>
          <w:rFonts w:ascii="Sylfaen" w:hAnsi="Sylfaen"/>
          <w:sz w:val="20"/>
          <w:szCs w:val="20"/>
          <w:lang w:val="ka-GE"/>
        </w:rPr>
        <w:t xml:space="preserve">: 50 </w:t>
      </w:r>
      <w:r w:rsidRPr="00D15DBA">
        <w:rPr>
          <w:rFonts w:ascii="Sylfaen" w:hAnsi="Sylfaen" w:cs="Sylfaen"/>
          <w:sz w:val="20"/>
          <w:szCs w:val="20"/>
          <w:lang w:val="ka-GE"/>
        </w:rPr>
        <w:t>მლ</w:t>
      </w:r>
      <w:r w:rsidRPr="00D15DBA">
        <w:rPr>
          <w:rFonts w:ascii="Sylfaen" w:hAnsi="Sylfaen"/>
          <w:sz w:val="20"/>
          <w:szCs w:val="20"/>
          <w:lang w:val="ka-GE"/>
        </w:rPr>
        <w:t>/</w:t>
      </w:r>
      <w:r w:rsidRPr="00D15DBA">
        <w:rPr>
          <w:rFonts w:ascii="Sylfaen" w:hAnsi="Sylfaen" w:cs="Sylfaen"/>
          <w:sz w:val="20"/>
          <w:szCs w:val="20"/>
          <w:lang w:val="ka-GE"/>
        </w:rPr>
        <w:t>მ</w:t>
      </w:r>
      <w:r w:rsidRPr="00D15DBA">
        <w:rPr>
          <w:rFonts w:ascii="Sylfaen" w:hAnsi="Sylfaen"/>
          <w:sz w:val="20"/>
          <w:szCs w:val="20"/>
          <w:lang w:val="ka-GE"/>
        </w:rPr>
        <w:t xml:space="preserve">² </w:t>
      </w:r>
      <w:r w:rsidRPr="00D15DBA">
        <w:rPr>
          <w:rFonts w:ascii="Sylfaen" w:hAnsi="Sylfaen" w:cs="Sylfaen"/>
          <w:sz w:val="20"/>
          <w:szCs w:val="20"/>
          <w:lang w:val="ka-GE"/>
        </w:rPr>
        <w:t>ზედაპირზე</w:t>
      </w:r>
    </w:p>
    <w:p w14:paraId="46BEDA54" w14:textId="77777777" w:rsidR="00A926FF" w:rsidRPr="00D15DBA" w:rsidRDefault="00A926FF" w:rsidP="00A926FF">
      <w:pPr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დრო</w:t>
      </w:r>
      <w:r w:rsidRPr="00D15DBA">
        <w:rPr>
          <w:rFonts w:ascii="Sylfaen" w:hAnsi="Sylfaen"/>
          <w:sz w:val="20"/>
          <w:szCs w:val="20"/>
          <w:lang w:val="ka-GE"/>
        </w:rPr>
        <w:t xml:space="preserve">: 30 </w:t>
      </w:r>
      <w:r w:rsidRPr="00D15DBA">
        <w:rPr>
          <w:rFonts w:ascii="Sylfaen" w:hAnsi="Sylfaen" w:cs="Sylfaen"/>
          <w:sz w:val="20"/>
          <w:szCs w:val="20"/>
          <w:lang w:val="ka-GE"/>
        </w:rPr>
        <w:t>წამი</w:t>
      </w:r>
    </w:p>
    <w:p w14:paraId="22CA90F9" w14:textId="77777777" w:rsidR="00A926FF" w:rsidRPr="00D15DBA" w:rsidRDefault="00A926FF" w:rsidP="00A926FF">
      <w:pPr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ტემპერატურული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რეჟიმი</w:t>
      </w:r>
      <w:r w:rsidRPr="00D15DBA">
        <w:rPr>
          <w:rFonts w:ascii="Sylfaen" w:hAnsi="Sylfaen"/>
          <w:sz w:val="20"/>
          <w:szCs w:val="20"/>
          <w:lang w:val="ka-GE"/>
        </w:rPr>
        <w:t>: 20±2°C</w:t>
      </w:r>
    </w:p>
    <w:p w14:paraId="50286CBC" w14:textId="77777777" w:rsidR="00A926FF" w:rsidRPr="00D15DBA" w:rsidRDefault="00A926FF" w:rsidP="00A926FF">
      <w:pPr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მზა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ხსნარი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არ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საჭიროებს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განზავებას</w:t>
      </w:r>
    </w:p>
    <w:p w14:paraId="39E03EB1" w14:textId="77777777" w:rsidR="00A926FF" w:rsidRPr="00D15DBA" w:rsidRDefault="00A926FF" w:rsidP="00A926FF">
      <w:pPr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არ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საჭიროებს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ჩამორეცხვას</w:t>
      </w:r>
    </w:p>
    <w:p w14:paraId="6AD1D055" w14:textId="77777777" w:rsidR="00A926FF" w:rsidRPr="00D15DBA" w:rsidRDefault="00A926FF" w:rsidP="00A926FF">
      <w:pPr>
        <w:rPr>
          <w:rFonts w:ascii="Sylfaen" w:hAnsi="Sylfaen"/>
          <w:b/>
          <w:bCs/>
          <w:sz w:val="20"/>
          <w:szCs w:val="20"/>
          <w:lang w:val="ka-GE"/>
        </w:rPr>
      </w:pP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გამოყენების</w:t>
      </w:r>
      <w:r w:rsidRPr="00D15DB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მეთოდები</w:t>
      </w:r>
    </w:p>
    <w:p w14:paraId="0E324A63" w14:textId="77777777" w:rsidR="00A926FF" w:rsidRPr="00D15DBA" w:rsidRDefault="00A926FF" w:rsidP="00A926FF">
      <w:pPr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პირდაპირი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შესხურება</w:t>
      </w:r>
    </w:p>
    <w:p w14:paraId="3A5C7508" w14:textId="77777777" w:rsidR="00A926FF" w:rsidRPr="00D15DBA" w:rsidRDefault="00A926FF" w:rsidP="00A926FF">
      <w:pPr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გაწმენდა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გაჟღენთილი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ხელსახოცით</w:t>
      </w:r>
    </w:p>
    <w:p w14:paraId="08028F2C" w14:textId="77777777" w:rsidR="00A926FF" w:rsidRPr="00D15DBA" w:rsidRDefault="00A926FF" w:rsidP="00A926FF">
      <w:pPr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დანამვა</w:t>
      </w:r>
    </w:p>
    <w:p w14:paraId="653B4799" w14:textId="77777777" w:rsidR="00A926FF" w:rsidRPr="00D15DBA" w:rsidRDefault="00A926FF" w:rsidP="00A926FF">
      <w:pPr>
        <w:pStyle w:val="Heading2"/>
        <w:rPr>
          <w:rFonts w:ascii="Sylfaen" w:hAnsi="Sylfaen" w:cs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გამოყენების სფეროებ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2E36B6C3" w14:textId="77777777" w:rsidR="00A926FF" w:rsidRPr="00D15DBA" w:rsidRDefault="00A926FF" w:rsidP="00A926FF">
      <w:pPr>
        <w:rPr>
          <w:rFonts w:ascii="Sylfaen" w:hAnsi="Sylfaen"/>
          <w:sz w:val="20"/>
          <w:szCs w:val="20"/>
          <w:lang w:val="ka-GE"/>
        </w:rPr>
      </w:pPr>
      <w:r w:rsidRPr="009C2316"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საშუალება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განკუთვნილია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იმ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სფეროებისთვის</w:t>
      </w:r>
      <w:r w:rsidRPr="009C2316">
        <w:rPr>
          <w:rFonts w:ascii="Sylfaen" w:hAnsi="Sylfaen"/>
          <w:sz w:val="20"/>
          <w:szCs w:val="20"/>
          <w:lang w:val="ka-GE"/>
        </w:rPr>
        <w:t xml:space="preserve">, </w:t>
      </w:r>
      <w:r w:rsidRPr="009C2316">
        <w:rPr>
          <w:rFonts w:ascii="Sylfaen" w:hAnsi="Sylfaen" w:cs="Sylfaen"/>
          <w:sz w:val="20"/>
          <w:szCs w:val="20"/>
          <w:lang w:val="ka-GE"/>
        </w:rPr>
        <w:t>სადაც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საჭიროა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სწრაფი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დეზინფექცია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და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არსებობს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ინფექციის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9C2316">
        <w:rPr>
          <w:rFonts w:ascii="Sylfaen" w:hAnsi="Sylfaen"/>
          <w:sz w:val="20"/>
          <w:szCs w:val="20"/>
          <w:lang w:val="ka-GE"/>
        </w:rPr>
        <w:t xml:space="preserve"> </w:t>
      </w:r>
      <w:r w:rsidRPr="009C2316">
        <w:rPr>
          <w:rFonts w:ascii="Sylfaen" w:hAnsi="Sylfaen" w:cs="Sylfaen"/>
          <w:sz w:val="20"/>
          <w:szCs w:val="20"/>
          <w:lang w:val="ka-GE"/>
        </w:rPr>
        <w:t>რისკი</w:t>
      </w:r>
      <w:r w:rsidRPr="009C2316">
        <w:rPr>
          <w:rFonts w:ascii="Sylfaen" w:hAnsi="Sylfaen"/>
          <w:sz w:val="20"/>
          <w:szCs w:val="20"/>
          <w:lang w:val="ka-GE"/>
        </w:rPr>
        <w:t>.</w:t>
      </w:r>
    </w:p>
    <w:p w14:paraId="040E2C30" w14:textId="77777777" w:rsidR="00A926FF" w:rsidRPr="009C2316" w:rsidRDefault="00A926FF" w:rsidP="00A926FF">
      <w:pPr>
        <w:rPr>
          <w:rFonts w:ascii="Sylfaen" w:hAnsi="Sylfaen"/>
          <w:b/>
          <w:bCs/>
          <w:sz w:val="20"/>
          <w:szCs w:val="20"/>
        </w:rPr>
      </w:pPr>
      <w:r w:rsidRPr="009C2316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b/>
          <w:bCs/>
          <w:sz w:val="20"/>
          <w:szCs w:val="20"/>
        </w:rPr>
        <w:t>გამოყენების</w:t>
      </w:r>
      <w:proofErr w:type="spellEnd"/>
      <w:r w:rsidRPr="009C2316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b/>
          <w:bCs/>
          <w:sz w:val="20"/>
          <w:szCs w:val="20"/>
        </w:rPr>
        <w:t>ობიექტები</w:t>
      </w:r>
      <w:proofErr w:type="spellEnd"/>
    </w:p>
    <w:p w14:paraId="2EC1DCA5" w14:textId="77777777" w:rsidR="00A926FF" w:rsidRPr="009C2316" w:rsidRDefault="00A926FF" w:rsidP="00A926FF">
      <w:pPr>
        <w:numPr>
          <w:ilvl w:val="0"/>
          <w:numId w:val="9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დაწესებულებები</w:t>
      </w:r>
      <w:proofErr w:type="spellEnd"/>
    </w:p>
    <w:p w14:paraId="5E3A6A0D" w14:textId="77777777" w:rsidR="00A926FF" w:rsidRPr="009C2316" w:rsidRDefault="00A926FF" w:rsidP="00A926FF">
      <w:pPr>
        <w:numPr>
          <w:ilvl w:val="0"/>
          <w:numId w:val="9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სილამაზის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სალონები</w:t>
      </w:r>
      <w:proofErr w:type="spellEnd"/>
    </w:p>
    <w:p w14:paraId="020352D6" w14:textId="77777777" w:rsidR="00A926FF" w:rsidRPr="009C2316" w:rsidRDefault="00A926FF" w:rsidP="00A926FF">
      <w:pPr>
        <w:numPr>
          <w:ilvl w:val="0"/>
          <w:numId w:val="9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საგანმანათლებლო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დაწესებულებები</w:t>
      </w:r>
      <w:proofErr w:type="spellEnd"/>
    </w:p>
    <w:p w14:paraId="548D949D" w14:textId="77777777" w:rsidR="00A926FF" w:rsidRPr="009C2316" w:rsidRDefault="00A926FF" w:rsidP="00A926FF">
      <w:pPr>
        <w:numPr>
          <w:ilvl w:val="0"/>
          <w:numId w:val="9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სპორტული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ობიექტები</w:t>
      </w:r>
      <w:proofErr w:type="spellEnd"/>
    </w:p>
    <w:p w14:paraId="568B1FB5" w14:textId="77777777" w:rsidR="00A926FF" w:rsidRPr="009C2316" w:rsidRDefault="00A926FF" w:rsidP="00A926FF">
      <w:pPr>
        <w:numPr>
          <w:ilvl w:val="0"/>
          <w:numId w:val="9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სივრცეები</w:t>
      </w:r>
      <w:proofErr w:type="spellEnd"/>
    </w:p>
    <w:p w14:paraId="324C36F9" w14:textId="77777777" w:rsidR="00A926FF" w:rsidRPr="009C2316" w:rsidRDefault="00A926FF" w:rsidP="00A926FF">
      <w:pPr>
        <w:rPr>
          <w:rFonts w:ascii="Sylfaen" w:hAnsi="Sylfaen"/>
          <w:b/>
          <w:bCs/>
          <w:sz w:val="20"/>
          <w:szCs w:val="20"/>
        </w:rPr>
      </w:pPr>
      <w:r w:rsidRPr="00D15DBA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b/>
          <w:bCs/>
          <w:sz w:val="20"/>
          <w:szCs w:val="20"/>
        </w:rPr>
        <w:t>დასამუშავებელი</w:t>
      </w:r>
      <w:proofErr w:type="spellEnd"/>
      <w:r w:rsidRPr="009C2316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b/>
          <w:bCs/>
          <w:sz w:val="20"/>
          <w:szCs w:val="20"/>
        </w:rPr>
        <w:t>ზედაპირები</w:t>
      </w:r>
      <w:proofErr w:type="spellEnd"/>
    </w:p>
    <w:p w14:paraId="30E5CE97" w14:textId="77777777" w:rsidR="00A926FF" w:rsidRPr="009C2316" w:rsidRDefault="00A926FF" w:rsidP="00A926FF">
      <w:pPr>
        <w:numPr>
          <w:ilvl w:val="0"/>
          <w:numId w:val="10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აღჭურვილობა</w:t>
      </w:r>
      <w:proofErr w:type="spellEnd"/>
      <w:r w:rsidRPr="009C2316">
        <w:rPr>
          <w:rFonts w:ascii="Sylfaen" w:hAnsi="Sylfaen"/>
          <w:sz w:val="20"/>
          <w:szCs w:val="20"/>
        </w:rPr>
        <w:t xml:space="preserve"> (</w:t>
      </w:r>
      <w:proofErr w:type="spellStart"/>
      <w:r w:rsidRPr="009C2316">
        <w:rPr>
          <w:rFonts w:ascii="Sylfaen" w:hAnsi="Sylfaen" w:cs="Sylfaen"/>
          <w:sz w:val="20"/>
          <w:szCs w:val="20"/>
        </w:rPr>
        <w:t>არაინვაზიური</w:t>
      </w:r>
      <w:proofErr w:type="spellEnd"/>
      <w:r w:rsidRPr="009C2316">
        <w:rPr>
          <w:rFonts w:ascii="Sylfaen" w:hAnsi="Sylfaen"/>
          <w:sz w:val="20"/>
          <w:szCs w:val="20"/>
        </w:rPr>
        <w:t>)</w:t>
      </w:r>
    </w:p>
    <w:p w14:paraId="7B33526A" w14:textId="77777777" w:rsidR="00A926FF" w:rsidRPr="009C2316" w:rsidRDefault="00A926FF" w:rsidP="00A926FF">
      <w:pPr>
        <w:numPr>
          <w:ilvl w:val="0"/>
          <w:numId w:val="10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ზედაპირები</w:t>
      </w:r>
      <w:proofErr w:type="spellEnd"/>
    </w:p>
    <w:p w14:paraId="7AEDAB5C" w14:textId="77777777" w:rsidR="00A926FF" w:rsidRPr="009C2316" w:rsidRDefault="00A926FF" w:rsidP="00A926FF">
      <w:pPr>
        <w:numPr>
          <w:ilvl w:val="0"/>
          <w:numId w:val="10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ავეჯი</w:t>
      </w:r>
      <w:proofErr w:type="spellEnd"/>
      <w:r w:rsidRPr="00D15DBA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D15DBA">
        <w:rPr>
          <w:rFonts w:ascii="Sylfaen" w:hAnsi="Sylfaen" w:cs="Sylfaen"/>
          <w:sz w:val="20"/>
          <w:szCs w:val="20"/>
        </w:rPr>
        <w:t>რომელსაც</w:t>
      </w:r>
      <w:proofErr w:type="spellEnd"/>
      <w:r w:rsidRPr="00D15DB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15DBA">
        <w:rPr>
          <w:rFonts w:ascii="Sylfaen" w:hAnsi="Sylfaen" w:cs="Sylfaen"/>
          <w:sz w:val="20"/>
          <w:szCs w:val="20"/>
        </w:rPr>
        <w:t>აქვს</w:t>
      </w:r>
      <w:proofErr w:type="spellEnd"/>
      <w:r w:rsidRPr="00D15DB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15DBA">
        <w:rPr>
          <w:rFonts w:ascii="Sylfaen" w:hAnsi="Sylfaen" w:cs="Sylfaen"/>
          <w:sz w:val="20"/>
          <w:szCs w:val="20"/>
        </w:rPr>
        <w:t>ალკოჰოლმედეგი</w:t>
      </w:r>
      <w:proofErr w:type="spellEnd"/>
      <w:r w:rsidRPr="00D15DB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15DBA">
        <w:rPr>
          <w:rFonts w:ascii="Sylfaen" w:hAnsi="Sylfaen" w:cs="Sylfaen"/>
          <w:sz w:val="20"/>
          <w:szCs w:val="20"/>
        </w:rPr>
        <w:t>ზედაპირი</w:t>
      </w:r>
      <w:proofErr w:type="spellEnd"/>
    </w:p>
    <w:p w14:paraId="0AD3D632" w14:textId="77777777" w:rsidR="00A926FF" w:rsidRPr="009C2316" w:rsidRDefault="00A926FF" w:rsidP="00A926FF">
      <w:pPr>
        <w:numPr>
          <w:ilvl w:val="0"/>
          <w:numId w:val="10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აპარატურის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ზედაპირები</w:t>
      </w:r>
      <w:proofErr w:type="spellEnd"/>
    </w:p>
    <w:p w14:paraId="7BCCF3AF" w14:textId="77777777" w:rsidR="00A926FF" w:rsidRPr="00D15DBA" w:rsidRDefault="00A926FF" w:rsidP="00A926FF">
      <w:pPr>
        <w:rPr>
          <w:rFonts w:ascii="Sylfaen" w:hAnsi="Sylfaen"/>
          <w:sz w:val="20"/>
          <w:szCs w:val="20"/>
          <w:lang w:val="ka-GE"/>
        </w:rPr>
      </w:pPr>
    </w:p>
    <w:p w14:paraId="00AD7145" w14:textId="77777777" w:rsidR="00A926FF" w:rsidRPr="00D15DBA" w:rsidRDefault="00A926FF" w:rsidP="00A926F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უსაფრთხოების ზომები და პირველადი დახმარებ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ა</w:t>
      </w:r>
    </w:p>
    <w:p w14:paraId="18DF1EBD" w14:textId="77777777" w:rsidR="00A926FF" w:rsidRPr="00D15DBA" w:rsidRDefault="00A926FF" w:rsidP="00A926FF">
      <w:pPr>
        <w:pStyle w:val="whitespace-pre-wrap"/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ზომები</w:t>
      </w:r>
      <w:r w:rsidRPr="00D15DBA">
        <w:rPr>
          <w:rFonts w:ascii="Sylfaen" w:hAnsi="Sylfaen"/>
          <w:sz w:val="20"/>
          <w:szCs w:val="20"/>
          <w:lang w:val="ka-GE"/>
        </w:rPr>
        <w:t>:</w:t>
      </w:r>
    </w:p>
    <w:p w14:paraId="42AAF4C1" w14:textId="77777777" w:rsidR="00A926FF" w:rsidRPr="009C2316" w:rsidRDefault="00A926FF" w:rsidP="00A926FF">
      <w:pPr>
        <w:numPr>
          <w:ilvl w:val="0"/>
          <w:numId w:val="5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lastRenderedPageBreak/>
        <w:t>გამოიყენეთ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დამცავი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ხელთათმანები</w:t>
      </w:r>
      <w:proofErr w:type="spellEnd"/>
    </w:p>
    <w:p w14:paraId="337C6904" w14:textId="77777777" w:rsidR="00A926FF" w:rsidRPr="009C2316" w:rsidRDefault="00A926FF" w:rsidP="00A926FF">
      <w:pPr>
        <w:numPr>
          <w:ilvl w:val="0"/>
          <w:numId w:val="5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მოერიდეთ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თვალში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მოხვედრას</w:t>
      </w:r>
      <w:proofErr w:type="spellEnd"/>
    </w:p>
    <w:p w14:paraId="46D598F7" w14:textId="77777777" w:rsidR="00A926FF" w:rsidRPr="00D15DBA" w:rsidRDefault="00A926FF" w:rsidP="00A926FF">
      <w:pPr>
        <w:numPr>
          <w:ilvl w:val="0"/>
          <w:numId w:val="5"/>
        </w:numPr>
        <w:rPr>
          <w:rFonts w:ascii="Sylfaen" w:hAnsi="Sylfaen"/>
          <w:sz w:val="20"/>
          <w:szCs w:val="20"/>
        </w:rPr>
      </w:pPr>
      <w:proofErr w:type="spellStart"/>
      <w:r w:rsidRPr="009C2316">
        <w:rPr>
          <w:rFonts w:ascii="Sylfaen" w:hAnsi="Sylfaen" w:cs="Sylfaen"/>
          <w:sz w:val="20"/>
          <w:szCs w:val="20"/>
        </w:rPr>
        <w:t>გამოიყენეთ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კარგად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ვენტილირებად</w:t>
      </w:r>
      <w:proofErr w:type="spellEnd"/>
      <w:r w:rsidRPr="009C2316">
        <w:rPr>
          <w:rFonts w:ascii="Sylfaen" w:hAnsi="Sylfaen"/>
          <w:sz w:val="20"/>
          <w:szCs w:val="20"/>
        </w:rPr>
        <w:t xml:space="preserve"> </w:t>
      </w:r>
      <w:proofErr w:type="spellStart"/>
      <w:r w:rsidRPr="009C2316">
        <w:rPr>
          <w:rFonts w:ascii="Sylfaen" w:hAnsi="Sylfaen" w:cs="Sylfaen"/>
          <w:sz w:val="20"/>
          <w:szCs w:val="20"/>
        </w:rPr>
        <w:t>სივრცეში</w:t>
      </w:r>
      <w:proofErr w:type="spellEnd"/>
    </w:p>
    <w:p w14:paraId="0B5A25C2" w14:textId="77777777" w:rsidR="00A926FF" w:rsidRPr="00D15DBA" w:rsidRDefault="00A926FF" w:rsidP="00A926FF">
      <w:pPr>
        <w:pStyle w:val="whitespace-pre-wrap"/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პირველადი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დახმარება</w:t>
      </w:r>
      <w:r w:rsidRPr="00D15DBA">
        <w:rPr>
          <w:rFonts w:ascii="Sylfaen" w:hAnsi="Sylfaen"/>
          <w:sz w:val="20"/>
          <w:szCs w:val="20"/>
          <w:lang w:val="ka-GE"/>
        </w:rPr>
        <w:t>:</w:t>
      </w:r>
    </w:p>
    <w:p w14:paraId="1C6737C7" w14:textId="77777777" w:rsidR="00A926FF" w:rsidRPr="00D15DBA" w:rsidRDefault="00A926FF" w:rsidP="00A926FF">
      <w:pPr>
        <w:pStyle w:val="whitespace-normal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თვალში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მოხვედრისას</w:t>
      </w:r>
      <w:r w:rsidRPr="00D15DBA">
        <w:rPr>
          <w:rFonts w:ascii="Sylfaen" w:hAnsi="Sylfaen"/>
          <w:sz w:val="20"/>
          <w:szCs w:val="20"/>
          <w:lang w:val="ka-GE"/>
        </w:rPr>
        <w:t xml:space="preserve">: </w:t>
      </w:r>
      <w:r w:rsidRPr="00D15DBA">
        <w:rPr>
          <w:rFonts w:ascii="Sylfaen" w:hAnsi="Sylfaen" w:cs="Sylfaen"/>
          <w:sz w:val="20"/>
          <w:szCs w:val="20"/>
          <w:lang w:val="ka-GE"/>
        </w:rPr>
        <w:t>უხვად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ჩამობანა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წყლით</w:t>
      </w:r>
      <w:r w:rsidRPr="00D15DBA">
        <w:rPr>
          <w:rFonts w:ascii="Sylfaen" w:hAnsi="Sylfaen"/>
          <w:sz w:val="20"/>
          <w:szCs w:val="20"/>
          <w:lang w:val="ka-GE"/>
        </w:rPr>
        <w:t xml:space="preserve"> 15 </w:t>
      </w:r>
      <w:r w:rsidRPr="00D15DBA">
        <w:rPr>
          <w:rFonts w:ascii="Sylfaen" w:hAnsi="Sylfaen" w:cs="Sylfaen"/>
          <w:sz w:val="20"/>
          <w:szCs w:val="20"/>
          <w:lang w:val="ka-GE"/>
        </w:rPr>
        <w:t>წუთის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განმავლობაში</w:t>
      </w:r>
    </w:p>
    <w:p w14:paraId="3ED39EE4" w14:textId="77777777" w:rsidR="00A926FF" w:rsidRPr="00D15DBA" w:rsidRDefault="00A926FF" w:rsidP="00A926FF">
      <w:pPr>
        <w:pStyle w:val="whitespace-normal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კანზე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მოხვედრისას</w:t>
      </w:r>
      <w:r w:rsidRPr="00D15DBA">
        <w:rPr>
          <w:rFonts w:ascii="Sylfaen" w:hAnsi="Sylfaen"/>
          <w:sz w:val="20"/>
          <w:szCs w:val="20"/>
          <w:lang w:val="ka-GE"/>
        </w:rPr>
        <w:t xml:space="preserve">: </w:t>
      </w:r>
      <w:r w:rsidRPr="00D15DBA">
        <w:rPr>
          <w:rFonts w:ascii="Sylfaen" w:hAnsi="Sylfaen" w:cs="Sylfaen"/>
          <w:sz w:val="20"/>
          <w:szCs w:val="20"/>
          <w:lang w:val="ka-GE"/>
        </w:rPr>
        <w:t>ჩამობანა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წყლით</w:t>
      </w:r>
    </w:p>
    <w:p w14:paraId="57836340" w14:textId="77777777" w:rsidR="00A926FF" w:rsidRPr="00D15DBA" w:rsidRDefault="00A926FF" w:rsidP="00A926FF">
      <w:pPr>
        <w:pStyle w:val="whitespace-normal"/>
        <w:numPr>
          <w:ilvl w:val="0"/>
          <w:numId w:val="6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შესუნთქვისას</w:t>
      </w:r>
      <w:r w:rsidRPr="00D15DBA">
        <w:rPr>
          <w:rFonts w:ascii="Sylfaen" w:hAnsi="Sylfaen"/>
          <w:sz w:val="20"/>
          <w:szCs w:val="20"/>
          <w:lang w:val="ka-GE"/>
        </w:rPr>
        <w:t xml:space="preserve">: </w:t>
      </w:r>
      <w:r w:rsidRPr="00D15DBA">
        <w:rPr>
          <w:rFonts w:ascii="Sylfaen" w:hAnsi="Sylfaen" w:cs="Sylfaen"/>
          <w:sz w:val="20"/>
          <w:szCs w:val="20"/>
          <w:lang w:val="ka-GE"/>
        </w:rPr>
        <w:t>სუფთა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ჰაერზე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გაყვანა</w:t>
      </w:r>
    </w:p>
    <w:p w14:paraId="66836098" w14:textId="77777777" w:rsidR="00A926FF" w:rsidRPr="00D15DBA" w:rsidRDefault="00A926FF" w:rsidP="00A926FF">
      <w:pPr>
        <w:pStyle w:val="Heading2"/>
        <w:rPr>
          <w:rFonts w:ascii="Sylfaen" w:hAnsi="Sylfaen" w:cs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შენახვის პირობებ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591D98F5" w14:textId="77777777" w:rsidR="00A926FF" w:rsidRPr="00D15DBA" w:rsidRDefault="00A926FF" w:rsidP="00A926FF">
      <w:pPr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შენახვის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ტემპერატურა</w:t>
      </w:r>
      <w:r w:rsidRPr="00D15DBA">
        <w:rPr>
          <w:rFonts w:ascii="Sylfaen" w:hAnsi="Sylfaen"/>
          <w:sz w:val="20"/>
          <w:szCs w:val="20"/>
          <w:lang w:val="ka-GE"/>
        </w:rPr>
        <w:t>: 5-30°C</w:t>
      </w:r>
    </w:p>
    <w:p w14:paraId="5F81E4DD" w14:textId="77777777" w:rsidR="00A926FF" w:rsidRPr="00D15DBA" w:rsidRDefault="00A926FF" w:rsidP="00A926FF">
      <w:pPr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დაცული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უნდა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იყოს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მზის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სხივების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პირდაპირი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ზემოქმედებისგან</w:t>
      </w:r>
    </w:p>
    <w:p w14:paraId="1535E7C7" w14:textId="77777777" w:rsidR="00A926FF" w:rsidRPr="00D15DBA" w:rsidRDefault="00A926FF" w:rsidP="00A926FF">
      <w:pPr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ინახება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ბავშვებისთვის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მიუწვდომელ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ადგილას</w:t>
      </w:r>
    </w:p>
    <w:p w14:paraId="50096993" w14:textId="57904B12" w:rsidR="00A926FF" w:rsidRPr="00D15DBA" w:rsidRDefault="00A926FF" w:rsidP="00A926FF">
      <w:pPr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ვარგისიანობის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ვადა</w:t>
      </w:r>
      <w:r w:rsidRPr="00D15DBA">
        <w:rPr>
          <w:rFonts w:ascii="Sylfaen" w:hAnsi="Sylfaen"/>
          <w:sz w:val="20"/>
          <w:szCs w:val="20"/>
          <w:lang w:val="ka-GE"/>
        </w:rPr>
        <w:t xml:space="preserve">: </w:t>
      </w:r>
      <w:r w:rsidR="00FA244D">
        <w:rPr>
          <w:rFonts w:ascii="Sylfaen" w:hAnsi="Sylfaen"/>
          <w:sz w:val="20"/>
          <w:szCs w:val="20"/>
          <w:lang w:val="ka-GE"/>
        </w:rPr>
        <w:t>2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წელი</w:t>
      </w:r>
    </w:p>
    <w:p w14:paraId="142413A8" w14:textId="77777777" w:rsidR="00A926FF" w:rsidRPr="00D15DBA" w:rsidRDefault="00A926FF" w:rsidP="00A926FF">
      <w:pPr>
        <w:pStyle w:val="Heading2"/>
        <w:rPr>
          <w:rFonts w:ascii="Sylfaen" w:hAnsi="Sylfaen" w:cs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ხარისხის კონტროლ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4712D30C" w14:textId="77777777" w:rsidR="00A926FF" w:rsidRPr="00D15DBA" w:rsidRDefault="00A926FF" w:rsidP="00A926FF">
      <w:pPr>
        <w:ind w:left="360"/>
        <w:rPr>
          <w:rFonts w:ascii="Sylfaen" w:hAnsi="Sylfaen" w:cs="Sylfaen"/>
          <w:sz w:val="20"/>
          <w:szCs w:val="20"/>
          <w:lang w:val="ka-GE"/>
        </w:rPr>
      </w:pPr>
    </w:p>
    <w:p w14:paraId="383743FC" w14:textId="77777777" w:rsidR="00A926FF" w:rsidRPr="00D15DBA" w:rsidRDefault="00A926FF" w:rsidP="00A926FF">
      <w:pPr>
        <w:pStyle w:val="ListParagraph"/>
        <w:numPr>
          <w:ilvl w:val="0"/>
          <w:numId w:val="11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პროცესის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კონტროლი</w:t>
      </w:r>
    </w:p>
    <w:p w14:paraId="3B37DF1B" w14:textId="77777777" w:rsidR="00A926FF" w:rsidRPr="00D15DBA" w:rsidRDefault="00A926FF" w:rsidP="00A926FF">
      <w:pPr>
        <w:numPr>
          <w:ilvl w:val="0"/>
          <w:numId w:val="11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ფიზიკურ</w:t>
      </w:r>
      <w:r w:rsidRPr="00D15DBA">
        <w:rPr>
          <w:rFonts w:ascii="Sylfaen" w:hAnsi="Sylfaen"/>
          <w:sz w:val="20"/>
          <w:szCs w:val="20"/>
          <w:lang w:val="ka-GE"/>
        </w:rPr>
        <w:t>-</w:t>
      </w:r>
      <w:r w:rsidRPr="00D15DBA">
        <w:rPr>
          <w:rFonts w:ascii="Sylfaen" w:hAnsi="Sylfaen" w:cs="Sylfaen"/>
          <w:sz w:val="20"/>
          <w:szCs w:val="20"/>
          <w:lang w:val="ka-GE"/>
        </w:rPr>
        <w:t>ქიმიური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მაჩვენებლების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კონტროლი</w:t>
      </w:r>
    </w:p>
    <w:p w14:paraId="6976F05D" w14:textId="77777777" w:rsidR="00A926FF" w:rsidRPr="00D15DBA" w:rsidRDefault="00A926FF" w:rsidP="00A926FF">
      <w:pPr>
        <w:numPr>
          <w:ilvl w:val="0"/>
          <w:numId w:val="11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მიკრობიოლოგიური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სისუფთავის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კონტროლი</w:t>
      </w:r>
    </w:p>
    <w:p w14:paraId="12F00CA9" w14:textId="77777777" w:rsidR="00A926FF" w:rsidRPr="00D15DBA" w:rsidRDefault="00A926FF" w:rsidP="00A926F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  <w:r w:rsidRPr="00D15DBA">
        <w:rPr>
          <w:rFonts w:ascii="Sylfaen" w:hAnsi="Sylfaen"/>
          <w:b/>
          <w:bCs/>
          <w:sz w:val="20"/>
          <w:szCs w:val="20"/>
          <w:lang w:val="ka-GE"/>
        </w:rPr>
        <w:t>შეფუთვა და მარკირებ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ა</w:t>
      </w:r>
    </w:p>
    <w:p w14:paraId="1E225FF3" w14:textId="52DF8C6A" w:rsidR="00A926FF" w:rsidRPr="00D15DBA" w:rsidRDefault="00A926FF" w:rsidP="00A926FF">
      <w:pPr>
        <w:pStyle w:val="whitespace-normal"/>
        <w:numPr>
          <w:ilvl w:val="0"/>
          <w:numId w:val="7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შეფუთვა</w:t>
      </w:r>
      <w:r w:rsidRPr="00D15DBA">
        <w:rPr>
          <w:rFonts w:ascii="Sylfaen" w:hAnsi="Sylfaen"/>
          <w:sz w:val="20"/>
          <w:szCs w:val="20"/>
          <w:lang w:val="ka-GE"/>
        </w:rPr>
        <w:t>:</w:t>
      </w:r>
      <w:r w:rsidR="00867593">
        <w:rPr>
          <w:rFonts w:ascii="Sylfaen" w:hAnsi="Sylfaen"/>
          <w:sz w:val="20"/>
          <w:szCs w:val="20"/>
          <w:lang w:val="ka-GE"/>
        </w:rPr>
        <w:t xml:space="preserve"> 5 ლიტრი და 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600 </w:t>
      </w:r>
      <w:r w:rsidRPr="00D15DBA">
        <w:rPr>
          <w:rFonts w:ascii="Sylfaen" w:hAnsi="Sylfaen" w:cs="Sylfaen"/>
          <w:sz w:val="20"/>
          <w:szCs w:val="20"/>
          <w:lang w:val="ka-GE"/>
        </w:rPr>
        <w:t>მლ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Pr="00D15DBA">
        <w:rPr>
          <w:rFonts w:ascii="Sylfaen" w:hAnsi="Sylfaen"/>
          <w:sz w:val="20"/>
          <w:szCs w:val="20"/>
          <w:lang w:val="ka-GE"/>
        </w:rPr>
        <w:t xml:space="preserve">HDPE </w:t>
      </w:r>
      <w:r w:rsidRPr="00D15DBA">
        <w:rPr>
          <w:rFonts w:ascii="Sylfaen" w:hAnsi="Sylfaen" w:cs="Sylfaen"/>
          <w:sz w:val="20"/>
          <w:szCs w:val="20"/>
          <w:lang w:val="ka-GE"/>
        </w:rPr>
        <w:t>ბოთლი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გამფრქვევით</w:t>
      </w:r>
    </w:p>
    <w:p w14:paraId="27C7BBBB" w14:textId="77777777" w:rsidR="00A926FF" w:rsidRPr="00D15DBA" w:rsidRDefault="00A926FF" w:rsidP="00A926FF">
      <w:pPr>
        <w:numPr>
          <w:ilvl w:val="0"/>
          <w:numId w:val="7"/>
        </w:numPr>
        <w:rPr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მარკირება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მოიცავს</w:t>
      </w:r>
      <w:r w:rsidRPr="00D15DBA">
        <w:rPr>
          <w:rFonts w:ascii="Sylfaen" w:hAnsi="Sylfaen"/>
          <w:sz w:val="20"/>
          <w:szCs w:val="20"/>
          <w:lang w:val="ka-GE"/>
        </w:rPr>
        <w:t xml:space="preserve">: </w:t>
      </w:r>
      <w:r w:rsidRPr="00D15DBA">
        <w:rPr>
          <w:rFonts w:ascii="Sylfaen" w:hAnsi="Sylfaen" w:cs="Sylfaen"/>
          <w:sz w:val="20"/>
          <w:szCs w:val="20"/>
          <w:lang w:val="ka-GE"/>
        </w:rPr>
        <w:t>პარტიის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ნომერს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თარიღს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ვარგისიანობის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ვადას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შემადგენლობას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ინსტრუქციას</w:t>
      </w:r>
    </w:p>
    <w:p w14:paraId="3479AF3B" w14:textId="77777777" w:rsidR="00A926FF" w:rsidRPr="00D15DBA" w:rsidRDefault="00A926FF" w:rsidP="00A926FF">
      <w:pPr>
        <w:pStyle w:val="ListParagraph"/>
        <w:numPr>
          <w:ilvl w:val="0"/>
          <w:numId w:val="7"/>
        </w:numPr>
        <w:rPr>
          <w:rFonts w:ascii="Sylfaen" w:hAnsi="Sylfaen"/>
          <w:b/>
          <w:bCs/>
          <w:sz w:val="20"/>
          <w:szCs w:val="20"/>
          <w:lang w:val="ka-GE"/>
        </w:rPr>
      </w:pP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საკონტაქტო</w:t>
      </w:r>
      <w:r w:rsidRPr="00D15DB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b/>
          <w:bCs/>
          <w:sz w:val="20"/>
          <w:szCs w:val="20"/>
          <w:lang w:val="ka-GE"/>
        </w:rPr>
        <w:t>ინფორმაცია</w:t>
      </w:r>
    </w:p>
    <w:p w14:paraId="3B442A0C" w14:textId="77777777" w:rsidR="00A926FF" w:rsidRPr="00D15DBA" w:rsidRDefault="00A926FF" w:rsidP="00A926FF">
      <w:pPr>
        <w:pStyle w:val="ListParagraph"/>
        <w:rPr>
          <w:rStyle w:val="Hyperlink"/>
          <w:rFonts w:ascii="Sylfaen" w:hAnsi="Sylfaen"/>
          <w:sz w:val="20"/>
          <w:szCs w:val="20"/>
          <w:lang w:val="ka-GE"/>
        </w:rPr>
      </w:pPr>
      <w:r w:rsidRPr="00D15DBA">
        <w:rPr>
          <w:rFonts w:ascii="Sylfaen" w:hAnsi="Sylfaen" w:cs="Sylfaen"/>
          <w:sz w:val="20"/>
          <w:szCs w:val="20"/>
          <w:lang w:val="ka-GE"/>
        </w:rPr>
        <w:t>შპს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კლინტექ</w:t>
      </w:r>
      <w:r>
        <w:rPr>
          <w:rFonts w:ascii="Sylfaen" w:hAnsi="Sylfaen"/>
          <w:sz w:val="20"/>
          <w:szCs w:val="20"/>
          <w:lang w:val="ka-GE"/>
        </w:rPr>
        <w:t>ის დაკვეთით აწარმოებს შპს ზომა ჯორჯია</w:t>
      </w:r>
      <w:r w:rsidRPr="00D15DBA">
        <w:rPr>
          <w:rFonts w:ascii="Sylfaen" w:hAnsi="Sylfaen"/>
          <w:sz w:val="20"/>
          <w:szCs w:val="20"/>
          <w:lang w:val="ka-GE"/>
        </w:rPr>
        <w:br/>
      </w:r>
      <w:r w:rsidRPr="00D15DBA">
        <w:rPr>
          <w:rFonts w:ascii="Sylfaen" w:hAnsi="Sylfaen" w:cs="Sylfaen"/>
          <w:sz w:val="20"/>
          <w:szCs w:val="20"/>
          <w:lang w:val="ka-GE"/>
        </w:rPr>
        <w:t>მისამართი</w:t>
      </w:r>
      <w:r w:rsidRPr="00D15DBA">
        <w:rPr>
          <w:rFonts w:ascii="Sylfaen" w:hAnsi="Sylfaen"/>
          <w:sz w:val="20"/>
          <w:szCs w:val="20"/>
          <w:lang w:val="ka-GE"/>
        </w:rPr>
        <w:t xml:space="preserve">: </w:t>
      </w:r>
      <w:r w:rsidRPr="00D15DBA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ფონიჭალა</w:t>
      </w:r>
      <w:r w:rsidRPr="00D15DBA">
        <w:rPr>
          <w:rFonts w:ascii="Sylfaen" w:hAnsi="Sylfaen"/>
          <w:sz w:val="20"/>
          <w:szCs w:val="20"/>
          <w:lang w:val="ka-GE"/>
        </w:rPr>
        <w:t xml:space="preserve">, </w:t>
      </w:r>
      <w:r w:rsidRPr="00D15DBA">
        <w:rPr>
          <w:rFonts w:ascii="Sylfaen" w:hAnsi="Sylfaen" w:cs="Sylfaen"/>
          <w:sz w:val="20"/>
          <w:szCs w:val="20"/>
          <w:lang w:val="ka-GE"/>
        </w:rPr>
        <w:t>რუსთავის</w:t>
      </w:r>
      <w:r w:rsidRPr="00D15DBA">
        <w:rPr>
          <w:rFonts w:ascii="Sylfaen" w:hAnsi="Sylfaen"/>
          <w:sz w:val="20"/>
          <w:szCs w:val="20"/>
          <w:lang w:val="ka-GE"/>
        </w:rPr>
        <w:t xml:space="preserve"> </w:t>
      </w:r>
      <w:r w:rsidRPr="00D15DBA">
        <w:rPr>
          <w:rFonts w:ascii="Sylfaen" w:hAnsi="Sylfaen" w:cs="Sylfaen"/>
          <w:sz w:val="20"/>
          <w:szCs w:val="20"/>
          <w:lang w:val="ka-GE"/>
        </w:rPr>
        <w:t>გზატკეცილი</w:t>
      </w:r>
      <w:r w:rsidRPr="00D15DBA">
        <w:rPr>
          <w:rFonts w:ascii="Sylfaen" w:hAnsi="Sylfaen"/>
          <w:sz w:val="20"/>
          <w:szCs w:val="20"/>
          <w:lang w:val="ka-GE"/>
        </w:rPr>
        <w:t xml:space="preserve"> 68</w:t>
      </w:r>
      <w:r w:rsidRPr="00D15DBA">
        <w:rPr>
          <w:rFonts w:ascii="Sylfaen" w:hAnsi="Sylfaen" w:cs="Sylfaen"/>
          <w:sz w:val="20"/>
          <w:szCs w:val="20"/>
          <w:lang w:val="ka-GE"/>
        </w:rPr>
        <w:t>ა</w:t>
      </w:r>
      <w:r w:rsidRPr="00D15DBA">
        <w:rPr>
          <w:rFonts w:ascii="Sylfaen" w:hAnsi="Sylfaen"/>
          <w:sz w:val="20"/>
          <w:szCs w:val="20"/>
          <w:lang w:val="ka-GE"/>
        </w:rPr>
        <w:br/>
      </w:r>
      <w:r w:rsidRPr="00D15DBA">
        <w:rPr>
          <w:rFonts w:ascii="Sylfaen" w:hAnsi="Sylfaen" w:cs="Sylfaen"/>
          <w:sz w:val="20"/>
          <w:szCs w:val="20"/>
          <w:lang w:val="ka-GE"/>
        </w:rPr>
        <w:t>ტელ</w:t>
      </w:r>
      <w:r w:rsidRPr="00D15DBA">
        <w:rPr>
          <w:rFonts w:ascii="Sylfaen" w:hAnsi="Sylfaen"/>
          <w:sz w:val="20"/>
          <w:szCs w:val="20"/>
          <w:lang w:val="ka-GE"/>
        </w:rPr>
        <w:t>: +995 (595) 608 778</w:t>
      </w:r>
      <w:r w:rsidRPr="00D15DBA">
        <w:rPr>
          <w:rFonts w:ascii="Sylfaen" w:hAnsi="Sylfaen"/>
          <w:sz w:val="20"/>
          <w:szCs w:val="20"/>
          <w:lang w:val="ka-GE"/>
        </w:rPr>
        <w:br/>
      </w:r>
      <w:r w:rsidRPr="00D15DBA">
        <w:rPr>
          <w:rFonts w:ascii="Sylfaen" w:hAnsi="Sylfaen" w:cs="Sylfaen"/>
          <w:sz w:val="20"/>
          <w:szCs w:val="20"/>
          <w:lang w:val="ka-GE"/>
        </w:rPr>
        <w:t>ვებ</w:t>
      </w:r>
      <w:r w:rsidRPr="00D15DBA">
        <w:rPr>
          <w:rFonts w:ascii="Sylfaen" w:hAnsi="Sylfaen"/>
          <w:sz w:val="20"/>
          <w:szCs w:val="20"/>
          <w:lang w:val="ka-GE"/>
        </w:rPr>
        <w:t>-</w:t>
      </w:r>
      <w:r w:rsidRPr="00D15DBA">
        <w:rPr>
          <w:rFonts w:ascii="Sylfaen" w:hAnsi="Sylfaen" w:cs="Sylfaen"/>
          <w:sz w:val="20"/>
          <w:szCs w:val="20"/>
          <w:lang w:val="ka-GE"/>
        </w:rPr>
        <w:t>გვერდი</w:t>
      </w:r>
      <w:r w:rsidRPr="00D15DBA">
        <w:rPr>
          <w:rFonts w:ascii="Sylfaen" w:hAnsi="Sylfaen"/>
          <w:sz w:val="20"/>
          <w:szCs w:val="20"/>
          <w:lang w:val="ka-GE"/>
        </w:rPr>
        <w:t xml:space="preserve">: </w:t>
      </w:r>
      <w:hyperlink r:id="rId6" w:history="1">
        <w:r w:rsidRPr="00D15DBA">
          <w:rPr>
            <w:rStyle w:val="Hyperlink"/>
            <w:rFonts w:ascii="Sylfaen" w:hAnsi="Sylfaen"/>
            <w:sz w:val="20"/>
            <w:szCs w:val="20"/>
            <w:lang w:val="ka-GE"/>
          </w:rPr>
          <w:t>www.zoma.ge</w:t>
        </w:r>
      </w:hyperlink>
      <w:r w:rsidRPr="00D15DBA">
        <w:rPr>
          <w:rFonts w:ascii="Sylfaen" w:hAnsi="Sylfaen"/>
          <w:sz w:val="20"/>
          <w:szCs w:val="20"/>
          <w:lang w:val="ka-GE"/>
        </w:rPr>
        <w:br/>
      </w:r>
      <w:r w:rsidRPr="00D15DBA">
        <w:rPr>
          <w:rFonts w:ascii="Sylfaen" w:hAnsi="Sylfaen" w:cs="Sylfaen"/>
          <w:sz w:val="20"/>
          <w:szCs w:val="20"/>
          <w:lang w:val="ka-GE"/>
        </w:rPr>
        <w:t>ელ</w:t>
      </w:r>
      <w:r w:rsidRPr="00D15DBA">
        <w:rPr>
          <w:rFonts w:ascii="Sylfaen" w:hAnsi="Sylfaen"/>
          <w:sz w:val="20"/>
          <w:szCs w:val="20"/>
          <w:lang w:val="ka-GE"/>
        </w:rPr>
        <w:t>-</w:t>
      </w:r>
      <w:r w:rsidRPr="00D15DBA">
        <w:rPr>
          <w:rFonts w:ascii="Sylfaen" w:hAnsi="Sylfaen" w:cs="Sylfaen"/>
          <w:sz w:val="20"/>
          <w:szCs w:val="20"/>
          <w:lang w:val="ka-GE"/>
        </w:rPr>
        <w:t>ფოსტა</w:t>
      </w:r>
      <w:r w:rsidRPr="00D15DBA">
        <w:rPr>
          <w:rFonts w:ascii="Sylfaen" w:hAnsi="Sylfaen"/>
          <w:sz w:val="20"/>
          <w:szCs w:val="20"/>
          <w:lang w:val="ka-GE"/>
        </w:rPr>
        <w:t xml:space="preserve">: </w:t>
      </w:r>
      <w:hyperlink r:id="rId7" w:history="1">
        <w:r w:rsidRPr="00D15DBA">
          <w:rPr>
            <w:rStyle w:val="Hyperlink"/>
            <w:rFonts w:ascii="Sylfaen" w:hAnsi="Sylfaen"/>
            <w:sz w:val="20"/>
            <w:szCs w:val="20"/>
            <w:lang w:val="ka-GE"/>
          </w:rPr>
          <w:t>info@zoma.ge</w:t>
        </w:r>
      </w:hyperlink>
    </w:p>
    <w:p w14:paraId="410DF05E" w14:textId="77777777" w:rsidR="00A926FF" w:rsidRPr="00D15DBA" w:rsidRDefault="00A926FF" w:rsidP="00A926FF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14:paraId="249AD323" w14:textId="4ECB101A" w:rsidR="00A926FF" w:rsidRPr="00A926FF" w:rsidRDefault="00A926FF">
      <w:pPr>
        <w:rPr>
          <w:sz w:val="24"/>
          <w:szCs w:val="24"/>
          <w:lang w:val="ka-GE"/>
        </w:rPr>
      </w:pPr>
      <w:bookmarkStart w:id="1" w:name="_GoBack"/>
      <w:bookmarkEnd w:id="1"/>
    </w:p>
    <w:sectPr w:rsidR="00A926FF" w:rsidRPr="00A926F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443F"/>
    <w:multiLevelType w:val="multilevel"/>
    <w:tmpl w:val="D1CE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17BB2"/>
    <w:multiLevelType w:val="hybridMultilevel"/>
    <w:tmpl w:val="54A4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64D3"/>
    <w:multiLevelType w:val="multilevel"/>
    <w:tmpl w:val="8380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D00EA"/>
    <w:multiLevelType w:val="multilevel"/>
    <w:tmpl w:val="5F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A7A84"/>
    <w:multiLevelType w:val="multilevel"/>
    <w:tmpl w:val="BDA8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963C9"/>
    <w:multiLevelType w:val="multilevel"/>
    <w:tmpl w:val="DE5C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0748F"/>
    <w:multiLevelType w:val="multilevel"/>
    <w:tmpl w:val="AEE8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65D70"/>
    <w:multiLevelType w:val="multilevel"/>
    <w:tmpl w:val="A476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F4077"/>
    <w:multiLevelType w:val="multilevel"/>
    <w:tmpl w:val="8DFE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A0E35"/>
    <w:multiLevelType w:val="multilevel"/>
    <w:tmpl w:val="5136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6611F"/>
    <w:multiLevelType w:val="multilevel"/>
    <w:tmpl w:val="48E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F5"/>
    <w:rsid w:val="00021EF5"/>
    <w:rsid w:val="00867593"/>
    <w:rsid w:val="00A926FF"/>
    <w:rsid w:val="00BA266D"/>
    <w:rsid w:val="00BB085A"/>
    <w:rsid w:val="00C675A3"/>
    <w:rsid w:val="00DB7F4C"/>
    <w:rsid w:val="00F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E139"/>
  <w15:chartTrackingRefBased/>
  <w15:docId w15:val="{2650CB43-A580-42ED-AEE5-EF499DE8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6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926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6FF"/>
    <w:pPr>
      <w:ind w:left="720"/>
      <w:contextualSpacing/>
    </w:pPr>
  </w:style>
  <w:style w:type="paragraph" w:customStyle="1" w:styleId="whitespace-pre-wrap">
    <w:name w:val="whitespace-pre-wrap"/>
    <w:basedOn w:val="Normal"/>
    <w:rsid w:val="00A9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A9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2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6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oma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ma.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giorgi kopaliani</cp:lastModifiedBy>
  <cp:revision>7</cp:revision>
  <dcterms:created xsi:type="dcterms:W3CDTF">2025-01-13T11:54:00Z</dcterms:created>
  <dcterms:modified xsi:type="dcterms:W3CDTF">2025-11-04T08:17:00Z</dcterms:modified>
</cp:coreProperties>
</file>